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20EDF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20EDF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8CED-74E2-46DD-97F2-4926D6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2015-11-13T19:22:00Z</dcterms:modified>
</cp:coreProperties>
</file>